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20E9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DD2DF6">
        <w:rPr>
          <w:rFonts w:cs="2  Traffic" w:hint="cs"/>
          <w:b/>
          <w:bCs/>
          <w:sz w:val="28"/>
          <w:szCs w:val="28"/>
          <w:rtl/>
        </w:rPr>
        <w:t>0</w:t>
      </w:r>
      <w:r w:rsidR="00D20E9F">
        <w:rPr>
          <w:rFonts w:cs="2  Traffic" w:hint="cs"/>
          <w:b/>
          <w:bCs/>
          <w:sz w:val="28"/>
          <w:szCs w:val="28"/>
          <w:rtl/>
        </w:rPr>
        <w:t>8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DD2DF6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6B3E8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B3E88">
        <w:rPr>
          <w:rFonts w:cs="2  Traffic" w:hint="cs"/>
          <w:sz w:val="28"/>
          <w:szCs w:val="28"/>
          <w:rtl/>
        </w:rPr>
        <w:t>علیزاده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9B3382">
        <w:rPr>
          <w:rFonts w:cs="2  Traffic" w:hint="cs"/>
          <w:sz w:val="28"/>
          <w:szCs w:val="28"/>
          <w:rtl/>
        </w:rPr>
        <w:t>نجفی</w:t>
      </w:r>
      <w:r w:rsidR="00310CD4">
        <w:rPr>
          <w:rFonts w:cs="2  Traffic" w:hint="cs"/>
          <w:sz w:val="28"/>
          <w:szCs w:val="28"/>
          <w:rtl/>
        </w:rPr>
        <w:t xml:space="preserve"> 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9B3382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6B3E8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B3E88">
        <w:rPr>
          <w:rFonts w:cs="2  Traffic" w:hint="cs"/>
          <w:b/>
          <w:bCs/>
          <w:sz w:val="28"/>
          <w:szCs w:val="28"/>
          <w:rtl/>
        </w:rPr>
        <w:t>هادی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6B3E88">
        <w:rPr>
          <w:rFonts w:cs="2  Traffic" w:hint="cs"/>
          <w:b/>
          <w:bCs/>
          <w:sz w:val="28"/>
          <w:szCs w:val="28"/>
          <w:rtl/>
        </w:rPr>
        <w:t>طراح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6B3E8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6B22BD">
        <w:rPr>
          <w:rFonts w:cs="2  Traffic" w:hint="cs"/>
          <w:b/>
          <w:bCs/>
          <w:sz w:val="28"/>
          <w:szCs w:val="28"/>
          <w:rtl/>
        </w:rPr>
        <w:t>«</w:t>
      </w:r>
      <w:r w:rsidR="006B3E88">
        <w:rPr>
          <w:rFonts w:cs="2  Traffic" w:hint="cs"/>
          <w:b/>
          <w:bCs/>
          <w:sz w:val="28"/>
          <w:szCs w:val="28"/>
          <w:rtl/>
        </w:rPr>
        <w:t>گونش</w:t>
      </w:r>
      <w:r w:rsidR="006B22BD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6B3E88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>ه : عالیه هادی</w:t>
      </w:r>
      <w:r w:rsidR="00B5568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034B54" w:rsidRDefault="001812BA" w:rsidP="00206F8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206F89">
        <w:rPr>
          <w:rFonts w:cs="2  Traffic" w:hint="cs"/>
          <w:sz w:val="28"/>
          <w:szCs w:val="28"/>
          <w:rtl/>
        </w:rPr>
        <w:t xml:space="preserve">«گونش» </w:t>
      </w:r>
      <w:r w:rsidR="000A5FA2">
        <w:rPr>
          <w:rFonts w:cs="2  Traffic" w:hint="cs"/>
          <w:sz w:val="28"/>
          <w:szCs w:val="28"/>
          <w:rtl/>
        </w:rPr>
        <w:t xml:space="preserve">طرح برنامه ای </w:t>
      </w:r>
      <w:r w:rsidR="00E273CE">
        <w:rPr>
          <w:rFonts w:cs="2  Traffic" w:hint="cs"/>
          <w:sz w:val="28"/>
          <w:szCs w:val="28"/>
          <w:rtl/>
        </w:rPr>
        <w:t>معارفی گفتگو محور درباره مهدویت و فرهنگ انتظار</w:t>
      </w:r>
      <w:r w:rsidR="00206F89">
        <w:rPr>
          <w:rFonts w:cs="2  Traffic" w:hint="cs"/>
          <w:sz w:val="28"/>
          <w:szCs w:val="28"/>
          <w:rtl/>
        </w:rPr>
        <w:t xml:space="preserve"> است که</w:t>
      </w:r>
      <w:r w:rsidR="00E273CE">
        <w:rPr>
          <w:rFonts w:cs="2  Traffic" w:hint="cs"/>
          <w:sz w:val="28"/>
          <w:szCs w:val="28"/>
          <w:rtl/>
        </w:rPr>
        <w:t xml:space="preserve">  برای پخش در روزهای پنجشنبه </w:t>
      </w:r>
      <w:r w:rsidR="00206F89">
        <w:rPr>
          <w:rFonts w:cs="2  Traffic" w:hint="cs"/>
          <w:sz w:val="28"/>
          <w:szCs w:val="28"/>
          <w:rtl/>
        </w:rPr>
        <w:t xml:space="preserve">ارائه شده است . </w:t>
      </w:r>
    </w:p>
    <w:p w:rsidR="004A6F92" w:rsidRDefault="001812BA" w:rsidP="0063153A">
      <w:pPr>
        <w:jc w:val="both"/>
        <w:rPr>
          <w:rFonts w:cs="2  Traffic"/>
          <w:sz w:val="28"/>
          <w:szCs w:val="28"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0A5FA2">
        <w:rPr>
          <w:rFonts w:cs="2  Traffic" w:hint="cs"/>
          <w:sz w:val="28"/>
          <w:szCs w:val="28"/>
          <w:rtl/>
        </w:rPr>
        <w:t xml:space="preserve">طرح </w:t>
      </w:r>
      <w:r w:rsidR="00F20B54">
        <w:rPr>
          <w:rFonts w:cs="2  Traffic" w:hint="cs"/>
          <w:sz w:val="28"/>
          <w:szCs w:val="28"/>
          <w:rtl/>
        </w:rPr>
        <w:t xml:space="preserve">حاضر  که </w:t>
      </w:r>
      <w:r w:rsidR="0063153A">
        <w:rPr>
          <w:rFonts w:cs="2  Traffic" w:hint="cs"/>
          <w:sz w:val="28"/>
          <w:szCs w:val="28"/>
          <w:rtl/>
        </w:rPr>
        <w:t>با مد نظر قرار دادن مباحث معارفی و دینی در قالب گفتگوی معارفی</w:t>
      </w:r>
      <w:r w:rsidR="00F20B54">
        <w:rPr>
          <w:rFonts w:cs="2  Traffic" w:hint="cs"/>
          <w:sz w:val="28"/>
          <w:szCs w:val="28"/>
          <w:rtl/>
        </w:rPr>
        <w:t xml:space="preserve"> تهیه وتنظیم شده است در کلیات خوب و ارزشمند می باشد که مورد تایید اعضای شورا قرار گرفت </w:t>
      </w:r>
      <w:r w:rsidR="004D48B5">
        <w:rPr>
          <w:rFonts w:cs="2  Traffic" w:hint="cs"/>
          <w:sz w:val="28"/>
          <w:szCs w:val="28"/>
          <w:rtl/>
        </w:rPr>
        <w:t xml:space="preserve">ولی </w:t>
      </w:r>
      <w:r w:rsidR="00F20B54">
        <w:rPr>
          <w:rFonts w:cs="2  Traffic" w:hint="cs"/>
          <w:sz w:val="28"/>
          <w:szCs w:val="28"/>
          <w:rtl/>
        </w:rPr>
        <w:t xml:space="preserve"> مواردی</w:t>
      </w:r>
      <w:r w:rsidR="004D48B5">
        <w:rPr>
          <w:rFonts w:cs="2  Traffic" w:hint="cs"/>
          <w:sz w:val="28"/>
          <w:szCs w:val="28"/>
          <w:rtl/>
        </w:rPr>
        <w:t xml:space="preserve"> </w:t>
      </w:r>
      <w:r w:rsidR="00F20B54">
        <w:rPr>
          <w:rFonts w:cs="2  Traffic" w:hint="cs"/>
          <w:sz w:val="28"/>
          <w:szCs w:val="28"/>
          <w:rtl/>
        </w:rPr>
        <w:t xml:space="preserve">برای ارتقای کیفیت آن </w:t>
      </w:r>
      <w:r w:rsidR="004D48B5">
        <w:rPr>
          <w:rFonts w:cs="2  Traffic" w:hint="cs"/>
          <w:sz w:val="28"/>
          <w:szCs w:val="28"/>
          <w:rtl/>
        </w:rPr>
        <w:t xml:space="preserve">لازم است اصلاح شود . طرحی برای دکور برنامه </w:t>
      </w:r>
      <w:r w:rsidR="004D48B5">
        <w:rPr>
          <w:rFonts w:cs="2  Traffic" w:hint="cs"/>
          <w:sz w:val="28"/>
          <w:szCs w:val="28"/>
          <w:rtl/>
        </w:rPr>
        <w:lastRenderedPageBreak/>
        <w:t>پیشنهاد نشده است همچنین زمان پخش آورده شده مناسب نیست که تایم قبل از اذان ظهر جمعه پیشنهاد می شود . در مورد عنوان برنامه نیز اسمی خاص تر انتخاب و بجای آیتم تواشیح</w:t>
      </w:r>
      <w:r w:rsidR="000A5FA2">
        <w:rPr>
          <w:rFonts w:cs="2  Traffic" w:hint="cs"/>
          <w:sz w:val="28"/>
          <w:szCs w:val="28"/>
          <w:rtl/>
        </w:rPr>
        <w:t xml:space="preserve"> </w:t>
      </w:r>
      <w:r w:rsidR="004D48B5">
        <w:rPr>
          <w:rFonts w:cs="2  Traffic" w:hint="cs"/>
          <w:sz w:val="28"/>
          <w:szCs w:val="28"/>
          <w:rtl/>
        </w:rPr>
        <w:t xml:space="preserve">یا نماهنگ از حدیث یا موشن گرافیک با تایم حداکثری  1:30 استفاده شود . دلیلی برای پخش آیتم زیارت و توسل به ائمه معصومین وجود ندارد چرا که برای زیارت هریک </w:t>
      </w:r>
      <w:r w:rsidR="00A548F1">
        <w:rPr>
          <w:rFonts w:cs="2  Traffic" w:hint="cs"/>
          <w:sz w:val="28"/>
          <w:szCs w:val="28"/>
          <w:rtl/>
        </w:rPr>
        <w:t>ایام</w:t>
      </w:r>
      <w:r w:rsidR="004D48B5">
        <w:rPr>
          <w:rFonts w:cs="2  Traffic" w:hint="cs"/>
          <w:sz w:val="28"/>
          <w:szCs w:val="28"/>
          <w:rtl/>
        </w:rPr>
        <w:t xml:space="preserve"> خاصی وجود دارد </w:t>
      </w:r>
      <w:r w:rsidR="00A548F1">
        <w:rPr>
          <w:rFonts w:cs="2  Traffic" w:hint="cs"/>
          <w:sz w:val="28"/>
          <w:szCs w:val="28"/>
          <w:rtl/>
        </w:rPr>
        <w:t xml:space="preserve">، </w:t>
      </w:r>
      <w:r w:rsidR="006B22BD">
        <w:rPr>
          <w:rFonts w:cs="2  Traffic" w:hint="cs"/>
          <w:sz w:val="28"/>
          <w:szCs w:val="28"/>
          <w:rtl/>
        </w:rPr>
        <w:t xml:space="preserve">بهتر است </w:t>
      </w:r>
      <w:r w:rsidR="0063153A">
        <w:rPr>
          <w:rFonts w:cs="2  Traffic" w:hint="cs"/>
          <w:sz w:val="28"/>
          <w:szCs w:val="28"/>
          <w:rtl/>
        </w:rPr>
        <w:t xml:space="preserve"> توسل وزیارت در </w:t>
      </w:r>
      <w:bookmarkStart w:id="0" w:name="_GoBack"/>
      <w:bookmarkEnd w:id="0"/>
      <w:r w:rsidR="006B22BD">
        <w:rPr>
          <w:rFonts w:cs="2  Traffic" w:hint="cs"/>
          <w:sz w:val="28"/>
          <w:szCs w:val="28"/>
          <w:rtl/>
        </w:rPr>
        <w:t>برنامه صرفا</w:t>
      </w:r>
      <w:r w:rsidR="006B22BD">
        <w:rPr>
          <w:rFonts w:cs="Times New Roman" w:hint="cs"/>
          <w:sz w:val="28"/>
          <w:szCs w:val="28"/>
          <w:rtl/>
        </w:rPr>
        <w:t xml:space="preserve">" مختص امام زمان (عج) باشد . برای گرافیک آرم و وله ها  نیز دقت کافی شود همچنین از کارشناسان آگاه و مسلط دعوت به عمل آید و برای اجرا آقایان حسینی و حاجی محمدی در نظر گرفته شود . </w:t>
      </w:r>
    </w:p>
    <w:p w:rsidR="00942D81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2DF6" w:rsidRPr="002E372D" w:rsidRDefault="00DD2DF6" w:rsidP="006B22B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6B22BD">
        <w:rPr>
          <w:rFonts w:cs="2  Traffic" w:hint="cs"/>
          <w:sz w:val="28"/>
          <w:szCs w:val="28"/>
          <w:rtl/>
        </w:rPr>
        <w:t>پس از انجام اصلاح</w:t>
      </w:r>
      <w:r w:rsidR="00A548F1">
        <w:rPr>
          <w:rFonts w:cs="2  Traffic" w:hint="cs"/>
          <w:sz w:val="28"/>
          <w:szCs w:val="28"/>
          <w:rtl/>
        </w:rPr>
        <w:t>ا</w:t>
      </w:r>
      <w:r w:rsidR="006B22BD">
        <w:rPr>
          <w:rFonts w:cs="2  Traffic" w:hint="cs"/>
          <w:sz w:val="28"/>
          <w:szCs w:val="28"/>
          <w:rtl/>
        </w:rPr>
        <w:t xml:space="preserve">ت فوق ، قابل ارائه به طرح و برنامه مرکز خواهد بود . 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467" w:rsidRDefault="00B91467" w:rsidP="002850FA">
      <w:pPr>
        <w:spacing w:after="0" w:line="240" w:lineRule="auto"/>
      </w:pPr>
      <w:r>
        <w:separator/>
      </w:r>
    </w:p>
  </w:endnote>
  <w:endnote w:type="continuationSeparator" w:id="0">
    <w:p w:rsidR="00B91467" w:rsidRDefault="00B9146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467" w:rsidRDefault="00B91467" w:rsidP="002850FA">
      <w:pPr>
        <w:spacing w:after="0" w:line="240" w:lineRule="auto"/>
      </w:pPr>
      <w:r>
        <w:separator/>
      </w:r>
    </w:p>
  </w:footnote>
  <w:footnote w:type="continuationSeparator" w:id="0">
    <w:p w:rsidR="00B91467" w:rsidRDefault="00B9146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279CB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06F89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153A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DBA"/>
    <w:rsid w:val="009D55A7"/>
    <w:rsid w:val="009E2E38"/>
    <w:rsid w:val="009E39A2"/>
    <w:rsid w:val="009E64AA"/>
    <w:rsid w:val="009E7527"/>
    <w:rsid w:val="009F2B49"/>
    <w:rsid w:val="009F51E0"/>
    <w:rsid w:val="00A07D88"/>
    <w:rsid w:val="00A26AD4"/>
    <w:rsid w:val="00A26B65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4422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0E9F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A773A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2607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134</cp:revision>
  <cp:lastPrinted>2020-06-29T05:25:00Z</cp:lastPrinted>
  <dcterms:created xsi:type="dcterms:W3CDTF">2019-11-02T09:20:00Z</dcterms:created>
  <dcterms:modified xsi:type="dcterms:W3CDTF">2020-06-29T10:19:00Z</dcterms:modified>
</cp:coreProperties>
</file>